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DE1" w:rsidRDefault="00B2156A" w:rsidP="001C5144">
      <w:pPr>
        <w:rPr>
          <w:sz w:val="30"/>
          <w:szCs w:val="30"/>
        </w:rPr>
      </w:pPr>
      <w:r>
        <w:rPr>
          <w:sz w:val="30"/>
          <w:szCs w:val="30"/>
        </w:rPr>
        <w:t>2450. Place of business; notice by email</w:t>
      </w:r>
    </w:p>
    <w:p w:rsidR="00B2156A" w:rsidRDefault="00B2156A" w:rsidP="001C5144">
      <w:pPr>
        <w:rPr>
          <w:sz w:val="30"/>
          <w:szCs w:val="30"/>
        </w:rPr>
      </w:pPr>
      <w:r>
        <w:rPr>
          <w:sz w:val="30"/>
          <w:szCs w:val="30"/>
        </w:rPr>
        <w:t>A. A person who holds a certificate of endorsement license or temporary training permit shall notify the board in writing of the address of the place or places where he engages or intends to engage in the fitting or selling of hearing aids.</w:t>
      </w:r>
    </w:p>
    <w:p w:rsidR="00B2156A" w:rsidRDefault="00B2156A" w:rsidP="001C5144">
      <w:pPr>
        <w:rPr>
          <w:sz w:val="30"/>
          <w:szCs w:val="30"/>
        </w:rPr>
      </w:pPr>
      <w:r>
        <w:rPr>
          <w:sz w:val="30"/>
          <w:szCs w:val="30"/>
        </w:rPr>
        <w:t xml:space="preserve">B. The board shall keep a record of the place of business of persons who hold license, temporary training permit, or certificates of endorsements.  Any notice required to be given by the board to a person who holds a license, temporary </w:t>
      </w:r>
      <w:bookmarkStart w:id="0" w:name="_GoBack"/>
      <w:bookmarkEnd w:id="0"/>
      <w:r>
        <w:rPr>
          <w:sz w:val="30"/>
          <w:szCs w:val="30"/>
        </w:rPr>
        <w:t>training permit, or certificate of endorsement may be given by mailing it to him at the address given by him to the board.</w:t>
      </w:r>
    </w:p>
    <w:p w:rsidR="00B2156A" w:rsidRDefault="00B2156A" w:rsidP="001C5144">
      <w:pPr>
        <w:rPr>
          <w:sz w:val="30"/>
          <w:szCs w:val="30"/>
        </w:rPr>
      </w:pPr>
      <w:r>
        <w:rPr>
          <w:sz w:val="30"/>
          <w:szCs w:val="30"/>
        </w:rPr>
        <w:t>Amended by Acts 2005, No. 261</w:t>
      </w:r>
    </w:p>
    <w:p w:rsidR="001C5144" w:rsidRDefault="001C5144" w:rsidP="001C5144">
      <w:pPr>
        <w:rPr>
          <w:sz w:val="30"/>
          <w:szCs w:val="30"/>
        </w:rPr>
      </w:pPr>
    </w:p>
    <w:p w:rsidR="009930C2" w:rsidRDefault="009930C2" w:rsidP="009930C2">
      <w:pPr>
        <w:pStyle w:val="ListParagraph"/>
        <w:rPr>
          <w:sz w:val="30"/>
          <w:szCs w:val="30"/>
        </w:rPr>
      </w:pPr>
    </w:p>
    <w:p w:rsidR="009930C2" w:rsidRPr="009930C2" w:rsidRDefault="009930C2" w:rsidP="009930C2">
      <w:pPr>
        <w:pStyle w:val="ListParagraph"/>
        <w:rPr>
          <w:sz w:val="30"/>
          <w:szCs w:val="30"/>
        </w:rPr>
      </w:pPr>
    </w:p>
    <w:p w:rsidR="00CE3F4E" w:rsidRPr="00310E73" w:rsidRDefault="00CE3F4E" w:rsidP="00E37201">
      <w:pPr>
        <w:rPr>
          <w:sz w:val="30"/>
          <w:szCs w:val="30"/>
        </w:rPr>
      </w:pPr>
    </w:p>
    <w:sectPr w:rsidR="00CE3F4E" w:rsidRPr="00310E73" w:rsidSect="00AF731A">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2D7"/>
    <w:multiLevelType w:val="hybridMultilevel"/>
    <w:tmpl w:val="9F564210"/>
    <w:lvl w:ilvl="0" w:tplc="36827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0E00F1"/>
    <w:multiLevelType w:val="hybridMultilevel"/>
    <w:tmpl w:val="01A44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D3730"/>
    <w:multiLevelType w:val="hybridMultilevel"/>
    <w:tmpl w:val="6C825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64789"/>
    <w:multiLevelType w:val="hybridMultilevel"/>
    <w:tmpl w:val="AF7E1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F6112"/>
    <w:multiLevelType w:val="hybridMultilevel"/>
    <w:tmpl w:val="80B4FBA6"/>
    <w:lvl w:ilvl="0" w:tplc="27DCA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F5625"/>
    <w:multiLevelType w:val="hybridMultilevel"/>
    <w:tmpl w:val="91B094D4"/>
    <w:lvl w:ilvl="0" w:tplc="9D626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646391"/>
    <w:multiLevelType w:val="hybridMultilevel"/>
    <w:tmpl w:val="DC8C7AD0"/>
    <w:lvl w:ilvl="0" w:tplc="EFECF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73"/>
    <w:rsid w:val="00043EF9"/>
    <w:rsid w:val="00186686"/>
    <w:rsid w:val="001C5144"/>
    <w:rsid w:val="002261B9"/>
    <w:rsid w:val="002C027A"/>
    <w:rsid w:val="00310E73"/>
    <w:rsid w:val="003E5421"/>
    <w:rsid w:val="004157D1"/>
    <w:rsid w:val="006F7F78"/>
    <w:rsid w:val="007D6C89"/>
    <w:rsid w:val="009930C2"/>
    <w:rsid w:val="00A903BB"/>
    <w:rsid w:val="00AF731A"/>
    <w:rsid w:val="00B2156A"/>
    <w:rsid w:val="00B846AD"/>
    <w:rsid w:val="00BE65ED"/>
    <w:rsid w:val="00C00DE1"/>
    <w:rsid w:val="00C27AD0"/>
    <w:rsid w:val="00CA60CC"/>
    <w:rsid w:val="00CE3F4E"/>
    <w:rsid w:val="00E37201"/>
    <w:rsid w:val="00E9107D"/>
    <w:rsid w:val="00FC5C05"/>
    <w:rsid w:val="00FD356B"/>
    <w:rsid w:val="00FF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2018-02-12T17:06:00Z</dcterms:created>
  <dcterms:modified xsi:type="dcterms:W3CDTF">2018-02-12T20:45:00Z</dcterms:modified>
</cp:coreProperties>
</file>